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5223" w14:textId="77777777" w:rsidR="00AC4C5E" w:rsidRPr="00957F54" w:rsidRDefault="00E2345C" w:rsidP="00AC4C5E">
      <w:pPr>
        <w:jc w:val="center"/>
        <w:rPr>
          <w:rFonts w:ascii="Arial Narrow" w:hAnsi="Arial Narrow"/>
          <w:b/>
          <w:u w:val="single"/>
        </w:rPr>
      </w:pPr>
      <w:bookmarkStart w:id="0" w:name="_Hlk481417042"/>
      <w:bookmarkEnd w:id="0"/>
      <w:r>
        <w:rPr>
          <w:rFonts w:ascii="Arial Narrow" w:hAnsi="Arial Narrow"/>
          <w:b/>
          <w:u w:val="single"/>
        </w:rPr>
        <w:t>Learning Stations</w:t>
      </w:r>
      <w:r w:rsidR="00513295" w:rsidRPr="00957F54">
        <w:rPr>
          <w:rFonts w:ascii="Arial Narrow" w:hAnsi="Arial Narrow"/>
          <w:b/>
          <w:u w:val="single"/>
        </w:rPr>
        <w:t xml:space="preserve"> </w:t>
      </w:r>
    </w:p>
    <w:p w14:paraId="41E3F6C9" w14:textId="77777777" w:rsidR="00066C75" w:rsidRPr="00066C75" w:rsidRDefault="00066C75" w:rsidP="00066C75">
      <w:pPr>
        <w:rPr>
          <w:rFonts w:ascii="Arial Narrow" w:hAnsi="Arial Narrow"/>
          <w:b/>
        </w:rPr>
      </w:pPr>
      <w:r w:rsidRPr="00066C75">
        <w:rPr>
          <w:rFonts w:ascii="Arial Narrow" w:hAnsi="Arial Narrow"/>
          <w:b/>
        </w:rPr>
        <w:t xml:space="preserve">SVT (Supraventricular </w:t>
      </w:r>
      <w:r w:rsidR="00513295" w:rsidRPr="00066C75">
        <w:rPr>
          <w:rFonts w:ascii="Arial Narrow" w:hAnsi="Arial Narrow"/>
          <w:b/>
        </w:rPr>
        <w:t>Tachycardia)</w:t>
      </w:r>
      <w:r w:rsidR="00513295">
        <w:rPr>
          <w:rFonts w:ascii="Arial Narrow" w:hAnsi="Arial Narrow"/>
          <w:b/>
        </w:rPr>
        <w:t xml:space="preserve"> </w:t>
      </w:r>
      <w:r w:rsidR="00513295" w:rsidRPr="00513295">
        <w:rPr>
          <w:rFonts w:ascii="Arial Narrow" w:hAnsi="Arial Narrow"/>
          <w:b/>
          <w:i/>
        </w:rPr>
        <w:t>Fast, Regular, Narrow</w:t>
      </w:r>
    </w:p>
    <w:p w14:paraId="617F5057" w14:textId="77777777" w:rsidR="00066C75" w:rsidRDefault="00066C75" w:rsidP="00066C75">
      <w:r>
        <w:rPr>
          <w:noProof/>
        </w:rPr>
        <w:drawing>
          <wp:inline distT="0" distB="0" distL="0" distR="0" wp14:anchorId="1C120471" wp14:editId="7A4133AC">
            <wp:extent cx="42672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F2D8" w14:textId="77777777" w:rsidR="00066C75" w:rsidRPr="003C389F" w:rsidRDefault="00066C75" w:rsidP="00066C75">
      <w:pPr>
        <w:rPr>
          <w:rFonts w:ascii="Arial Narrow" w:hAnsi="Arial Narrow"/>
          <w:b/>
          <w:u w:val="single"/>
        </w:rPr>
      </w:pPr>
      <w:r w:rsidRPr="003C389F">
        <w:rPr>
          <w:rFonts w:ascii="Arial Narrow" w:hAnsi="Arial Narrow"/>
          <w:b/>
          <w:u w:val="single"/>
        </w:rPr>
        <w:t xml:space="preserve">Stable:  </w:t>
      </w:r>
    </w:p>
    <w:p w14:paraId="06262F20" w14:textId="77777777" w:rsidR="00066C75" w:rsidRDefault="00066C75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Vagal Maneuvers</w:t>
      </w:r>
    </w:p>
    <w:p w14:paraId="01EA8C69" w14:textId="77777777" w:rsidR="00066C75" w:rsidRDefault="00066C75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Adenosine 6mg</w:t>
      </w:r>
    </w:p>
    <w:p w14:paraId="1E194AF3" w14:textId="77777777" w:rsidR="00066C75" w:rsidRDefault="00066C75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Adenosine 12mg</w:t>
      </w:r>
    </w:p>
    <w:p w14:paraId="4AACADB3" w14:textId="77777777" w:rsidR="00221A77" w:rsidRPr="003C389F" w:rsidRDefault="00066C75" w:rsidP="00066C75">
      <w:pPr>
        <w:rPr>
          <w:rFonts w:ascii="Arial Narrow" w:hAnsi="Arial Narrow"/>
          <w:b/>
          <w:u w:val="single"/>
        </w:rPr>
      </w:pPr>
      <w:r w:rsidRPr="003C389F">
        <w:rPr>
          <w:rFonts w:ascii="Arial Narrow" w:hAnsi="Arial Narrow"/>
          <w:b/>
          <w:u w:val="single"/>
        </w:rPr>
        <w:t xml:space="preserve">Unstable:  </w:t>
      </w:r>
    </w:p>
    <w:p w14:paraId="5D90942D" w14:textId="77777777" w:rsidR="00066C75" w:rsidRDefault="00066C75" w:rsidP="00066C75">
      <w:pPr>
        <w:rPr>
          <w:rFonts w:ascii="Arial Narrow" w:hAnsi="Arial Narrow"/>
        </w:rPr>
      </w:pPr>
      <w:r>
        <w:rPr>
          <w:rFonts w:ascii="Arial Narrow" w:hAnsi="Arial Narrow"/>
        </w:rPr>
        <w:t>Cardioversion 50J, 100J</w:t>
      </w:r>
      <w:r w:rsidR="00221A77">
        <w:rPr>
          <w:rFonts w:ascii="Arial Narrow" w:hAnsi="Arial Narrow"/>
        </w:rPr>
        <w:t xml:space="preserve">, 150J, </w:t>
      </w:r>
      <w:r w:rsidR="00513295">
        <w:rPr>
          <w:rFonts w:ascii="Arial Narrow" w:hAnsi="Arial Narrow"/>
        </w:rPr>
        <w:t>200J</w:t>
      </w:r>
    </w:p>
    <w:p w14:paraId="0E916E9F" w14:textId="77777777" w:rsidR="00386888" w:rsidRDefault="00386888" w:rsidP="00386888">
      <w:pPr>
        <w:pBdr>
          <w:bottom w:val="single" w:sz="4" w:space="1" w:color="auto"/>
        </w:pBdr>
        <w:rPr>
          <w:rFonts w:ascii="Arial Narrow" w:hAnsi="Arial Narrow"/>
        </w:rPr>
      </w:pPr>
    </w:p>
    <w:p w14:paraId="7C4D8F4B" w14:textId="77777777" w:rsidR="00513295" w:rsidRPr="00513295" w:rsidRDefault="00513295" w:rsidP="00066C75">
      <w:pPr>
        <w:rPr>
          <w:rFonts w:ascii="Arial Narrow" w:hAnsi="Arial Narrow"/>
          <w:b/>
        </w:rPr>
      </w:pPr>
      <w:r w:rsidRPr="00513295">
        <w:rPr>
          <w:rFonts w:ascii="Arial Narrow" w:hAnsi="Arial Narrow"/>
          <w:b/>
        </w:rPr>
        <w:t xml:space="preserve">V-TACH </w:t>
      </w:r>
      <w:r w:rsidR="00A14E3D" w:rsidRPr="00A14E3D">
        <w:rPr>
          <w:rFonts w:ascii="Arial Narrow" w:hAnsi="Arial Narrow"/>
          <w:b/>
          <w:i/>
        </w:rPr>
        <w:t>WITH A PULSE</w:t>
      </w:r>
      <w:r w:rsidR="00A14E3D">
        <w:rPr>
          <w:rFonts w:ascii="Arial Narrow" w:hAnsi="Arial Narrow"/>
          <w:b/>
        </w:rPr>
        <w:t xml:space="preserve"> </w:t>
      </w:r>
      <w:r w:rsidRPr="00513295">
        <w:rPr>
          <w:rFonts w:ascii="Arial Narrow" w:hAnsi="Arial Narrow"/>
          <w:b/>
        </w:rPr>
        <w:t>(Ventricular Tachycardia)</w:t>
      </w:r>
      <w:r>
        <w:rPr>
          <w:rFonts w:ascii="Arial Narrow" w:hAnsi="Arial Narrow"/>
          <w:b/>
        </w:rPr>
        <w:t xml:space="preserve"> </w:t>
      </w:r>
      <w:r w:rsidRPr="00AC4C5E">
        <w:rPr>
          <w:rFonts w:ascii="Arial Narrow" w:hAnsi="Arial Narrow"/>
          <w:b/>
          <w:i/>
        </w:rPr>
        <w:t>Fast,</w:t>
      </w:r>
      <w:r w:rsidRPr="00513295">
        <w:rPr>
          <w:rFonts w:ascii="Arial Narrow" w:hAnsi="Arial Narrow"/>
          <w:b/>
          <w:i/>
        </w:rPr>
        <w:t xml:space="preserve"> Regular, Wide</w:t>
      </w:r>
    </w:p>
    <w:p w14:paraId="467F1FAA" w14:textId="77777777" w:rsidR="00513295" w:rsidRDefault="00513295" w:rsidP="00066C75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2683869" wp14:editId="6348CF69">
            <wp:extent cx="4448175" cy="102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ac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9A7F" w14:textId="77777777" w:rsidR="00513295" w:rsidRPr="003C389F" w:rsidRDefault="00513295" w:rsidP="00066C75">
      <w:pPr>
        <w:rPr>
          <w:rFonts w:ascii="Arial Narrow" w:hAnsi="Arial Narrow"/>
          <w:b/>
          <w:u w:val="single"/>
        </w:rPr>
      </w:pPr>
      <w:r w:rsidRPr="003C389F">
        <w:rPr>
          <w:rFonts w:ascii="Arial Narrow" w:hAnsi="Arial Narrow"/>
          <w:b/>
          <w:u w:val="single"/>
        </w:rPr>
        <w:t xml:space="preserve">Stable:  </w:t>
      </w:r>
    </w:p>
    <w:p w14:paraId="7DA9B687" w14:textId="77777777" w:rsidR="00513295" w:rsidRDefault="00513295" w:rsidP="00066C75">
      <w:pPr>
        <w:rPr>
          <w:rFonts w:ascii="Arial Narrow" w:hAnsi="Arial Narrow"/>
        </w:rPr>
      </w:pPr>
      <w:r>
        <w:rPr>
          <w:rFonts w:ascii="Arial Narrow" w:hAnsi="Arial Narrow"/>
        </w:rPr>
        <w:t>Call for consult*</w:t>
      </w:r>
    </w:p>
    <w:p w14:paraId="72CC4250" w14:textId="77777777" w:rsidR="00513295" w:rsidRPr="003C389F" w:rsidRDefault="00513295" w:rsidP="00066C75">
      <w:pPr>
        <w:rPr>
          <w:rFonts w:ascii="Arial Narrow" w:hAnsi="Arial Narrow"/>
          <w:b/>
          <w:u w:val="single"/>
        </w:rPr>
      </w:pPr>
      <w:r w:rsidRPr="003C389F">
        <w:rPr>
          <w:rFonts w:ascii="Arial Narrow" w:hAnsi="Arial Narrow"/>
          <w:b/>
          <w:u w:val="single"/>
        </w:rPr>
        <w:t xml:space="preserve">Unstable: </w:t>
      </w:r>
    </w:p>
    <w:p w14:paraId="2118FF36" w14:textId="79458927" w:rsidR="00066C75" w:rsidRDefault="00513295" w:rsidP="00066C75">
      <w:pPr>
        <w:rPr>
          <w:rFonts w:ascii="Arial Narrow" w:hAnsi="Arial Narrow"/>
        </w:rPr>
      </w:pPr>
      <w:r>
        <w:rPr>
          <w:rFonts w:ascii="Arial Narrow" w:hAnsi="Arial Narrow"/>
        </w:rPr>
        <w:t>Cardioversion 50J, 100J, 150J, 200J</w:t>
      </w:r>
    </w:p>
    <w:p w14:paraId="57036FBE" w14:textId="793D94F9" w:rsidR="00A710D6" w:rsidRPr="00A710D6" w:rsidRDefault="00A710D6" w:rsidP="00A710D6">
      <w:pPr>
        <w:pBdr>
          <w:bottom w:val="single" w:sz="4" w:space="1" w:color="auto"/>
        </w:pBdr>
        <w:rPr>
          <w:rFonts w:ascii="Arial Narrow" w:hAnsi="Arial Narrow"/>
          <w:sz w:val="16"/>
          <w:szCs w:val="16"/>
        </w:rPr>
      </w:pPr>
    </w:p>
    <w:p w14:paraId="39E29D8C" w14:textId="07A43DF3" w:rsidR="00AC4C5E" w:rsidRDefault="00AC4C5E" w:rsidP="00066C75">
      <w:pPr>
        <w:rPr>
          <w:rFonts w:ascii="Arial Narrow" w:hAnsi="Arial Narrow"/>
        </w:rPr>
      </w:pPr>
      <w:r w:rsidRPr="00AC4C5E">
        <w:rPr>
          <w:rFonts w:ascii="Arial Narrow" w:hAnsi="Arial Narrow"/>
          <w:b/>
        </w:rPr>
        <w:t>Torsade De Pointes (Irregular V-Tac)</w:t>
      </w:r>
      <w:r>
        <w:rPr>
          <w:rFonts w:ascii="Arial Narrow" w:hAnsi="Arial Narrow"/>
        </w:rPr>
        <w:t xml:space="preserve"> </w:t>
      </w:r>
      <w:r w:rsidRPr="00AC4C5E">
        <w:rPr>
          <w:rFonts w:ascii="Arial Narrow" w:hAnsi="Arial Narrow"/>
          <w:b/>
          <w:i/>
        </w:rPr>
        <w:t>Fast, Irregular, Wide</w:t>
      </w:r>
    </w:p>
    <w:p w14:paraId="45C2CF50" w14:textId="77777777" w:rsidR="00AC4C5E" w:rsidRDefault="00AC4C5E" w:rsidP="00066C75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7B49E2FB" wp14:editId="5C95B057">
            <wp:extent cx="34290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sad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80687" w14:textId="5E664932" w:rsidR="00822A46" w:rsidRPr="00386888" w:rsidRDefault="00386888" w:rsidP="00066C75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 </w:t>
      </w:r>
      <w:r w:rsidR="00822A46" w:rsidRPr="00386888">
        <w:rPr>
          <w:rFonts w:ascii="Arial Narrow" w:hAnsi="Arial Narrow"/>
        </w:rPr>
        <w:t xml:space="preserve">Magnesium Sulphate </w:t>
      </w:r>
      <w:r w:rsidR="00CC5D03" w:rsidRPr="00386888">
        <w:rPr>
          <w:rFonts w:ascii="Arial Narrow" w:hAnsi="Arial Narrow"/>
        </w:rPr>
        <w:t>- 1</w:t>
      </w:r>
      <w:r w:rsidR="00213E0E" w:rsidRPr="00386888">
        <w:rPr>
          <w:rFonts w:ascii="Arial Narrow" w:hAnsi="Arial Narrow"/>
        </w:rPr>
        <w:t xml:space="preserve">-2 </w:t>
      </w:r>
      <w:r w:rsidR="00822A46" w:rsidRPr="00386888">
        <w:rPr>
          <w:rFonts w:ascii="Arial Narrow" w:hAnsi="Arial Narrow"/>
        </w:rPr>
        <w:t>Grams</w:t>
      </w:r>
    </w:p>
    <w:p w14:paraId="2C3F5A69" w14:textId="7CD04ED9" w:rsidR="00213E0E" w:rsidRPr="00E2345C" w:rsidRDefault="00386888" w:rsidP="00E234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 </w:t>
      </w:r>
      <w:r w:rsidR="00213E0E" w:rsidRPr="00386888">
        <w:rPr>
          <w:rFonts w:ascii="Arial Narrow" w:hAnsi="Arial Narrow"/>
        </w:rPr>
        <w:t>Unsynchronized Cardioversion (Defibrillation)</w:t>
      </w:r>
    </w:p>
    <w:p w14:paraId="157C412B" w14:textId="77777777" w:rsidR="00E2345C" w:rsidRPr="00E2345C" w:rsidRDefault="00E2345C" w:rsidP="00E2345C">
      <w:pPr>
        <w:pBdr>
          <w:bottom w:val="single" w:sz="4" w:space="1" w:color="auto"/>
        </w:pBdr>
        <w:rPr>
          <w:rFonts w:ascii="Arial Narrow" w:hAnsi="Arial Narrow"/>
          <w:b/>
          <w:sz w:val="16"/>
          <w:szCs w:val="16"/>
        </w:rPr>
      </w:pPr>
    </w:p>
    <w:p w14:paraId="5ADCCBFC" w14:textId="77777777" w:rsidR="00E2345C" w:rsidRDefault="00E2345C" w:rsidP="00066C75">
      <w:pPr>
        <w:rPr>
          <w:rFonts w:ascii="Arial Narrow" w:hAnsi="Arial Narrow"/>
          <w:b/>
        </w:rPr>
      </w:pPr>
    </w:p>
    <w:p w14:paraId="638A79AE" w14:textId="079A655D" w:rsidR="00E2345C" w:rsidRDefault="00E2345C" w:rsidP="00066C75">
      <w:pPr>
        <w:rPr>
          <w:rFonts w:ascii="Arial Narrow" w:hAnsi="Arial Narrow"/>
          <w:b/>
        </w:rPr>
      </w:pPr>
    </w:p>
    <w:p w14:paraId="526B0112" w14:textId="4948F393" w:rsidR="00213E0E" w:rsidRDefault="00213E0E" w:rsidP="00066C7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V-Fib (Ventricular Fibrillation) </w:t>
      </w:r>
      <w:r w:rsidR="00E2345C">
        <w:rPr>
          <w:rFonts w:ascii="Arial Narrow" w:hAnsi="Arial Narrow"/>
          <w:b/>
        </w:rPr>
        <w:t xml:space="preserve">or </w:t>
      </w:r>
      <w:proofErr w:type="spellStart"/>
      <w:r w:rsidR="00E2345C">
        <w:rPr>
          <w:rFonts w:ascii="Arial Narrow" w:hAnsi="Arial Narrow"/>
          <w:b/>
        </w:rPr>
        <w:t>pVT</w:t>
      </w:r>
      <w:proofErr w:type="spellEnd"/>
      <w:r w:rsidR="00E2345C">
        <w:rPr>
          <w:rFonts w:ascii="Arial Narrow" w:hAnsi="Arial Narrow"/>
          <w:b/>
        </w:rPr>
        <w:t xml:space="preserve"> (Pulseless V-Tach) </w:t>
      </w:r>
      <w:r w:rsidR="00D47A9C">
        <w:rPr>
          <w:rFonts w:ascii="Arial Narrow" w:hAnsi="Arial Narrow"/>
          <w:b/>
        </w:rPr>
        <w:t xml:space="preserve">are </w:t>
      </w:r>
      <w:r w:rsidRPr="00213E0E">
        <w:rPr>
          <w:rFonts w:ascii="Arial Narrow" w:hAnsi="Arial Narrow"/>
          <w:b/>
          <w:i/>
        </w:rPr>
        <w:t>N</w:t>
      </w:r>
      <w:r w:rsidR="00D47A9C">
        <w:rPr>
          <w:rFonts w:ascii="Arial Narrow" w:hAnsi="Arial Narrow"/>
          <w:b/>
          <w:i/>
        </w:rPr>
        <w:t>OT</w:t>
      </w:r>
      <w:r w:rsidRPr="00213E0E">
        <w:rPr>
          <w:rFonts w:ascii="Arial Narrow" w:hAnsi="Arial Narrow"/>
          <w:b/>
          <w:i/>
        </w:rPr>
        <w:t xml:space="preserve"> </w:t>
      </w:r>
      <w:r w:rsidR="00E2345C">
        <w:rPr>
          <w:rFonts w:ascii="Arial Narrow" w:hAnsi="Arial Narrow"/>
          <w:b/>
        </w:rPr>
        <w:t>organized rhythms</w:t>
      </w:r>
    </w:p>
    <w:p w14:paraId="6E14E8DA" w14:textId="492F6438" w:rsidR="00213E0E" w:rsidRDefault="003C389F" w:rsidP="00066C75">
      <w:pPr>
        <w:rPr>
          <w:rFonts w:ascii="Arial Narrow" w:hAnsi="Arial Narrow"/>
          <w:b/>
        </w:rPr>
      </w:pPr>
      <w:r w:rsidRPr="003C389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B28F7B" wp14:editId="0CAFDED8">
                <wp:simplePos x="0" y="0"/>
                <wp:positionH relativeFrom="margin">
                  <wp:posOffset>4622800</wp:posOffset>
                </wp:positionH>
                <wp:positionV relativeFrom="paragraph">
                  <wp:posOffset>9525</wp:posOffset>
                </wp:positionV>
                <wp:extent cx="220980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DCFC" w14:textId="0F3F3FCB" w:rsidR="003C389F" w:rsidRP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3C389F">
                              <w:rPr>
                                <w:b/>
                                <w:bCs/>
                              </w:rPr>
                              <w:t>Check it</w:t>
                            </w:r>
                          </w:p>
                          <w:p w14:paraId="4C72DBDC" w14:textId="28DB4F1F" w:rsidR="003C389F" w:rsidRP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3C389F">
                              <w:rPr>
                                <w:b/>
                                <w:bCs/>
                              </w:rPr>
                              <w:t>Shock it</w:t>
                            </w:r>
                          </w:p>
                          <w:p w14:paraId="3B14BA61" w14:textId="4A3310A9" w:rsidR="003C389F" w:rsidRP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3C389F">
                              <w:rPr>
                                <w:b/>
                                <w:bCs/>
                              </w:rPr>
                              <w:t>CPR it</w:t>
                            </w:r>
                          </w:p>
                          <w:p w14:paraId="5C758C02" w14:textId="57435DDB" w:rsidR="003C389F" w:rsidRP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3C389F">
                              <w:rPr>
                                <w:b/>
                                <w:bCs/>
                              </w:rPr>
                              <w:t>Drug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28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.75pt;width:17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">
                <v:textbox>
                  <w:txbxContent>
                    <w:p w14:paraId="092FDCFC" w14:textId="0F3F3FCB" w:rsidR="003C389F" w:rsidRPr="003C389F" w:rsidRDefault="003C389F" w:rsidP="003C3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3C389F">
                        <w:rPr>
                          <w:b/>
                          <w:bCs/>
                        </w:rPr>
                        <w:t>Check it</w:t>
                      </w:r>
                    </w:p>
                    <w:p w14:paraId="4C72DBDC" w14:textId="28DB4F1F" w:rsidR="003C389F" w:rsidRPr="003C389F" w:rsidRDefault="003C389F" w:rsidP="003C3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3C389F">
                        <w:rPr>
                          <w:b/>
                          <w:bCs/>
                        </w:rPr>
                        <w:t>Shock it</w:t>
                      </w:r>
                    </w:p>
                    <w:p w14:paraId="3B14BA61" w14:textId="4A3310A9" w:rsidR="003C389F" w:rsidRPr="003C389F" w:rsidRDefault="003C389F" w:rsidP="003C3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3C389F">
                        <w:rPr>
                          <w:b/>
                          <w:bCs/>
                        </w:rPr>
                        <w:t>CPR it</w:t>
                      </w:r>
                    </w:p>
                    <w:p w14:paraId="5C758C02" w14:textId="57435DDB" w:rsidR="003C389F" w:rsidRPr="003C389F" w:rsidRDefault="003C389F" w:rsidP="003C38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3C389F">
                        <w:rPr>
                          <w:b/>
                          <w:bCs/>
                        </w:rPr>
                        <w:t>Drug 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E0E">
        <w:rPr>
          <w:rFonts w:ascii="Arial Narrow" w:hAnsi="Arial Narrow"/>
          <w:b/>
          <w:noProof/>
        </w:rPr>
        <w:drawing>
          <wp:inline distT="0" distB="0" distL="0" distR="0" wp14:anchorId="759AEEDE" wp14:editId="53CA9EC0">
            <wp:extent cx="443865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fi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5E0D1" w14:textId="77777777" w:rsidR="00E2345C" w:rsidRDefault="00E2345C" w:rsidP="00066C75">
      <w:pPr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drawing>
          <wp:inline distT="0" distB="0" distL="0" distR="0" wp14:anchorId="1F391F5E" wp14:editId="6D751709">
            <wp:extent cx="44481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ac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81E0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 Defibrillate 200J </w:t>
      </w:r>
    </w:p>
    <w:p w14:paraId="22C940F3" w14:textId="77777777" w:rsidR="00E2345C" w:rsidRPr="003B47D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CPR</w:t>
      </w:r>
    </w:p>
    <w:p w14:paraId="1DCD6433" w14:textId="77777777" w:rsidR="003B47DC" w:rsidRDefault="005801FE" w:rsidP="00066C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="003B47DC" w:rsidRPr="003C389F">
        <w:rPr>
          <w:rFonts w:ascii="Arial Narrow" w:hAnsi="Arial Narrow"/>
          <w:b/>
          <w:bCs/>
        </w:rPr>
        <w:t>EPI 1 mg</w:t>
      </w:r>
    </w:p>
    <w:p w14:paraId="6B89BBA9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***********************************</w:t>
      </w:r>
      <w:r w:rsidR="00E42162">
        <w:rPr>
          <w:rFonts w:ascii="Arial Narrow" w:hAnsi="Arial Narrow"/>
        </w:rPr>
        <w:t xml:space="preserve"> 2 minutes</w:t>
      </w:r>
    </w:p>
    <w:p w14:paraId="1DF13902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Defibrillate 200J</w:t>
      </w:r>
    </w:p>
    <w:p w14:paraId="4A24C9E2" w14:textId="77777777" w:rsidR="00E2345C" w:rsidRPr="003B47D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CPR</w:t>
      </w:r>
    </w:p>
    <w:p w14:paraId="0061B9DF" w14:textId="77777777" w:rsidR="003B47DC" w:rsidRPr="003C389F" w:rsidRDefault="005801FE" w:rsidP="00066C75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* </w:t>
      </w:r>
      <w:r w:rsidR="003B47DC" w:rsidRPr="003C389F">
        <w:rPr>
          <w:rFonts w:ascii="Arial Narrow" w:hAnsi="Arial Narrow"/>
          <w:b/>
          <w:bCs/>
        </w:rPr>
        <w:t>Amiodarone 300 mg</w:t>
      </w:r>
    </w:p>
    <w:p w14:paraId="40246086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**********************************</w:t>
      </w:r>
      <w:r w:rsidR="00E42162">
        <w:rPr>
          <w:rFonts w:ascii="Arial Narrow" w:hAnsi="Arial Narrow"/>
        </w:rPr>
        <w:t xml:space="preserve"> 2 minutes</w:t>
      </w:r>
    </w:p>
    <w:p w14:paraId="4E97DD95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Defibrillate 200J</w:t>
      </w:r>
    </w:p>
    <w:p w14:paraId="331C6A62" w14:textId="77777777" w:rsidR="00E2345C" w:rsidRPr="003B47D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CPR</w:t>
      </w:r>
    </w:p>
    <w:p w14:paraId="6429EF7E" w14:textId="77777777" w:rsidR="003B47DC" w:rsidRPr="003C389F" w:rsidRDefault="005801FE" w:rsidP="00066C75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* </w:t>
      </w:r>
      <w:r w:rsidR="003B47DC" w:rsidRPr="003C389F">
        <w:rPr>
          <w:rFonts w:ascii="Arial Narrow" w:hAnsi="Arial Narrow"/>
          <w:b/>
          <w:bCs/>
        </w:rPr>
        <w:t>EPI 1 mg</w:t>
      </w:r>
    </w:p>
    <w:p w14:paraId="37D58FF6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*********************************</w:t>
      </w:r>
      <w:r w:rsidR="00E42162">
        <w:rPr>
          <w:rFonts w:ascii="Arial Narrow" w:hAnsi="Arial Narrow"/>
        </w:rPr>
        <w:t xml:space="preserve"> 2 minutes</w:t>
      </w:r>
    </w:p>
    <w:p w14:paraId="1700AC62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Defibrillate 200J</w:t>
      </w:r>
    </w:p>
    <w:p w14:paraId="0FE1E12E" w14:textId="77777777" w:rsidR="00E2345C" w:rsidRPr="003B47D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CPR</w:t>
      </w:r>
    </w:p>
    <w:p w14:paraId="67885050" w14:textId="77777777" w:rsidR="003B47DC" w:rsidRPr="003C389F" w:rsidRDefault="005801FE" w:rsidP="00066C75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* </w:t>
      </w:r>
      <w:r w:rsidR="003B47DC" w:rsidRPr="003C389F">
        <w:rPr>
          <w:rFonts w:ascii="Arial Narrow" w:hAnsi="Arial Narrow"/>
          <w:b/>
          <w:bCs/>
        </w:rPr>
        <w:t>Amiodarone 150 mg</w:t>
      </w:r>
    </w:p>
    <w:p w14:paraId="737E0C83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********************************</w:t>
      </w:r>
      <w:r w:rsidR="00E42162">
        <w:rPr>
          <w:rFonts w:ascii="Arial Narrow" w:hAnsi="Arial Narrow"/>
        </w:rPr>
        <w:t xml:space="preserve"> 2 minutes</w:t>
      </w:r>
    </w:p>
    <w:p w14:paraId="45B2FCAB" w14:textId="77777777" w:rsidR="00E2345C" w:rsidRPr="003B47D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High Quality CPR</w:t>
      </w:r>
    </w:p>
    <w:p w14:paraId="7E94085B" w14:textId="77777777" w:rsidR="003B47DC" w:rsidRPr="003C389F" w:rsidRDefault="005801FE" w:rsidP="00066C75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* </w:t>
      </w:r>
      <w:r w:rsidR="003B47DC" w:rsidRPr="003C389F">
        <w:rPr>
          <w:rFonts w:ascii="Arial Narrow" w:hAnsi="Arial Narrow"/>
          <w:b/>
          <w:bCs/>
        </w:rPr>
        <w:t>EPI every 4 minutes</w:t>
      </w:r>
    </w:p>
    <w:p w14:paraId="10117BE7" w14:textId="77777777" w:rsidR="00E2345C" w:rsidRDefault="00E2345C" w:rsidP="00066C75">
      <w:pPr>
        <w:rPr>
          <w:rFonts w:ascii="Arial Narrow" w:hAnsi="Arial Narrow"/>
        </w:rPr>
      </w:pPr>
      <w:r>
        <w:rPr>
          <w:rFonts w:ascii="Arial Narrow" w:hAnsi="Arial Narrow"/>
        </w:rPr>
        <w:t>* Consider Intubation</w:t>
      </w:r>
    </w:p>
    <w:p w14:paraId="09CB15AD" w14:textId="2B42F14E" w:rsidR="00E42162" w:rsidRDefault="00E42162" w:rsidP="00066C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="006E1706" w:rsidRPr="006E1706">
        <w:rPr>
          <w:rFonts w:ascii="Arial Narrow" w:hAnsi="Arial Narrow"/>
          <w:b/>
        </w:rPr>
        <w:t>ROSC?</w:t>
      </w:r>
      <w:r w:rsidR="006E170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Consider Hypothermia (32-36 C for at least 24 hours)</w:t>
      </w:r>
    </w:p>
    <w:p w14:paraId="4F0B4FA2" w14:textId="77777777" w:rsidR="00E2345C" w:rsidRDefault="00E2345C" w:rsidP="00066C75">
      <w:pPr>
        <w:rPr>
          <w:rFonts w:ascii="Arial Narrow" w:hAnsi="Arial Narrow"/>
        </w:rPr>
      </w:pPr>
    </w:p>
    <w:p w14:paraId="7FFAE61F" w14:textId="77777777" w:rsidR="00E2345C" w:rsidRDefault="00E2345C" w:rsidP="00066C75">
      <w:pPr>
        <w:rPr>
          <w:rFonts w:ascii="Arial Narrow" w:hAnsi="Arial Narrow"/>
        </w:rPr>
      </w:pPr>
    </w:p>
    <w:p w14:paraId="575B1F28" w14:textId="77777777" w:rsidR="00E2345C" w:rsidRDefault="00E2345C" w:rsidP="00066C75">
      <w:pPr>
        <w:rPr>
          <w:rFonts w:ascii="Arial Narrow" w:hAnsi="Arial Narrow"/>
        </w:rPr>
      </w:pPr>
    </w:p>
    <w:p w14:paraId="719A36DA" w14:textId="194FB603" w:rsidR="00E2345C" w:rsidRDefault="00E2345C" w:rsidP="00066C75">
      <w:pPr>
        <w:rPr>
          <w:rFonts w:ascii="Arial Narrow" w:hAnsi="Arial Narrow"/>
          <w:b/>
        </w:rPr>
      </w:pPr>
    </w:p>
    <w:p w14:paraId="44372A87" w14:textId="12084645" w:rsidR="00AF1835" w:rsidRPr="0048672A" w:rsidRDefault="00CC5D03" w:rsidP="00066C7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</w:rPr>
        <w:t xml:space="preserve"> </w:t>
      </w:r>
      <w:r w:rsidR="00AF1835" w:rsidRPr="00AF1835">
        <w:rPr>
          <w:rFonts w:ascii="Arial Narrow" w:hAnsi="Arial Narrow"/>
          <w:b/>
        </w:rPr>
        <w:t>Asystole</w:t>
      </w:r>
      <w:r w:rsidR="003C389F">
        <w:rPr>
          <w:rFonts w:ascii="Arial Narrow" w:hAnsi="Arial Narrow"/>
          <w:b/>
        </w:rPr>
        <w:t xml:space="preserve">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3C389F">
        <w:rPr>
          <w:rFonts w:ascii="Arial Narrow" w:hAnsi="Arial Narrow"/>
          <w:b/>
        </w:rPr>
        <w:t xml:space="preserve">PEA </w:t>
      </w:r>
      <w:r w:rsidR="003C389F" w:rsidRPr="00CC5D03">
        <w:rPr>
          <w:rFonts w:ascii="Arial Narrow" w:hAnsi="Arial Narrow"/>
          <w:bCs/>
        </w:rPr>
        <w:t>(</w:t>
      </w:r>
      <w:r w:rsidR="003C389F" w:rsidRPr="00CC5D03">
        <w:rPr>
          <w:rFonts w:ascii="Arial Narrow" w:hAnsi="Arial Narrow"/>
          <w:b/>
        </w:rPr>
        <w:t>P</w:t>
      </w:r>
      <w:r w:rsidR="003C389F" w:rsidRPr="00CC5D03">
        <w:rPr>
          <w:rFonts w:ascii="Arial Narrow" w:hAnsi="Arial Narrow"/>
          <w:bCs/>
        </w:rPr>
        <w:t xml:space="preserve">ush </w:t>
      </w:r>
      <w:r w:rsidR="003C389F" w:rsidRPr="00CC5D03">
        <w:rPr>
          <w:rFonts w:ascii="Arial Narrow" w:hAnsi="Arial Narrow"/>
          <w:b/>
        </w:rPr>
        <w:t>E</w:t>
      </w:r>
      <w:r w:rsidR="003C389F" w:rsidRPr="00CC5D03">
        <w:rPr>
          <w:rFonts w:ascii="Arial Narrow" w:hAnsi="Arial Narrow"/>
          <w:bCs/>
        </w:rPr>
        <w:t xml:space="preserve">pi </w:t>
      </w:r>
      <w:r w:rsidR="003C389F" w:rsidRPr="00CC5D03">
        <w:rPr>
          <w:rFonts w:ascii="Arial Narrow" w:hAnsi="Arial Narrow"/>
          <w:b/>
        </w:rPr>
        <w:t>A</w:t>
      </w:r>
      <w:r w:rsidR="003C389F" w:rsidRPr="00CC5D03">
        <w:rPr>
          <w:rFonts w:ascii="Arial Narrow" w:hAnsi="Arial Narrow"/>
          <w:bCs/>
        </w:rPr>
        <w:t>lways)</w:t>
      </w:r>
      <w:r w:rsidR="003C389F">
        <w:rPr>
          <w:rFonts w:ascii="Arial Narrow" w:hAnsi="Arial Narrow"/>
          <w:b/>
        </w:rPr>
        <w:t xml:space="preserve">                         </w:t>
      </w:r>
    </w:p>
    <w:p w14:paraId="13675516" w14:textId="77777777" w:rsidR="00AF1835" w:rsidRPr="00AF1835" w:rsidRDefault="00AF1835" w:rsidP="00066C7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4001B5D2" wp14:editId="1CA91561">
            <wp:extent cx="3103685" cy="99989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ystol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885" cy="104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</w:rPr>
        <w:drawing>
          <wp:inline distT="0" distB="0" distL="0" distR="0" wp14:anchorId="1DA5E6C8" wp14:editId="00935782">
            <wp:extent cx="3609975" cy="1266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F0E0" w14:textId="22063E46" w:rsidR="00066C75" w:rsidRPr="005801FE" w:rsidRDefault="003C389F" w:rsidP="00066C75">
      <w:pPr>
        <w:rPr>
          <w:rFonts w:ascii="Arial Narrow" w:hAnsi="Arial Narrow"/>
          <w:b/>
        </w:rPr>
      </w:pPr>
      <w:r w:rsidRPr="003C389F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D6680" wp14:editId="25173FEA">
                <wp:simplePos x="0" y="0"/>
                <wp:positionH relativeFrom="column">
                  <wp:posOffset>3994785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119F" w14:textId="16A01E86" w:rsid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Check it</w:t>
                            </w:r>
                          </w:p>
                          <w:p w14:paraId="17BFA8D7" w14:textId="1E0ED926" w:rsid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CPR it</w:t>
                            </w:r>
                          </w:p>
                          <w:p w14:paraId="3AAD5003" w14:textId="037B140F" w:rsidR="003C389F" w:rsidRDefault="003C389F" w:rsidP="003C38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Drug it (EPI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D6680" id="_x0000_s1027" type="#_x0000_t202" style="position:absolute;margin-left:314.55pt;margin-top: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">
                <v:textbox style="mso-fit-shape-to-text:t">
                  <w:txbxContent>
                    <w:p w14:paraId="2609119F" w14:textId="16A01E86" w:rsidR="003C389F" w:rsidRDefault="003C389F" w:rsidP="003C389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Check it</w:t>
                      </w:r>
                    </w:p>
                    <w:p w14:paraId="17BFA8D7" w14:textId="1E0ED926" w:rsidR="003C389F" w:rsidRDefault="003C389F" w:rsidP="003C389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CPR it</w:t>
                      </w:r>
                    </w:p>
                    <w:p w14:paraId="3AAD5003" w14:textId="037B140F" w:rsidR="003C389F" w:rsidRDefault="003C389F" w:rsidP="003C389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Drug it (EPI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1FE" w:rsidRPr="005801FE">
        <w:rPr>
          <w:rFonts w:ascii="Arial Narrow" w:hAnsi="Arial Narrow"/>
          <w:b/>
        </w:rPr>
        <w:t>Treatments:</w:t>
      </w:r>
    </w:p>
    <w:p w14:paraId="4320B0F2" w14:textId="1F427272" w:rsidR="005801FE" w:rsidRPr="00900131" w:rsidRDefault="005801FE" w:rsidP="00066C75">
      <w:pPr>
        <w:rPr>
          <w:rFonts w:ascii="Arial Narrow" w:hAnsi="Arial Narrow"/>
        </w:rPr>
      </w:pPr>
      <w:r w:rsidRPr="00FE61A6">
        <w:rPr>
          <w:rFonts w:ascii="Arial Narrow" w:hAnsi="Arial Narrow"/>
          <w:sz w:val="20"/>
          <w:szCs w:val="20"/>
        </w:rPr>
        <w:t xml:space="preserve">* </w:t>
      </w:r>
      <w:r w:rsidRPr="00900131">
        <w:rPr>
          <w:rFonts w:ascii="Arial Narrow" w:hAnsi="Arial Narrow"/>
        </w:rPr>
        <w:t>High quality CPR</w:t>
      </w:r>
    </w:p>
    <w:p w14:paraId="5830F939" w14:textId="6803099E" w:rsidR="005801FE" w:rsidRPr="00900131" w:rsidRDefault="005801FE" w:rsidP="00066C75">
      <w:pPr>
        <w:rPr>
          <w:rFonts w:ascii="Arial Narrow" w:hAnsi="Arial Narrow"/>
        </w:rPr>
      </w:pPr>
      <w:r w:rsidRPr="00900131">
        <w:rPr>
          <w:rFonts w:ascii="Arial Narrow" w:hAnsi="Arial Narrow"/>
        </w:rPr>
        <w:t>* EPI every 4 minutes</w:t>
      </w:r>
    </w:p>
    <w:p w14:paraId="69D5DA38" w14:textId="1D25621C" w:rsidR="00FE61A6" w:rsidRPr="006A2A62" w:rsidRDefault="005801FE" w:rsidP="00FE61A6">
      <w:pPr>
        <w:rPr>
          <w:rFonts w:ascii="Arial Narrow" w:hAnsi="Arial Narrow"/>
          <w:b/>
          <w:i/>
        </w:rPr>
      </w:pPr>
      <w:r w:rsidRPr="00900131">
        <w:rPr>
          <w:rFonts w:ascii="Arial Narrow" w:hAnsi="Arial Narrow"/>
          <w:b/>
          <w:i/>
        </w:rPr>
        <w:t xml:space="preserve">* </w:t>
      </w:r>
      <w:r w:rsidRPr="006A2A62">
        <w:rPr>
          <w:rFonts w:ascii="Arial Narrow" w:hAnsi="Arial Narrow"/>
          <w:b/>
          <w:i/>
        </w:rPr>
        <w:t>NO Amiodarone</w:t>
      </w:r>
    </w:p>
    <w:p w14:paraId="4C21805E" w14:textId="5ADD7897" w:rsidR="00E42162" w:rsidRPr="00900131" w:rsidRDefault="00E42162" w:rsidP="00FE61A6">
      <w:pPr>
        <w:rPr>
          <w:rFonts w:ascii="Arial Narrow" w:hAnsi="Arial Narrow"/>
          <w:b/>
          <w:i/>
        </w:rPr>
      </w:pPr>
      <w:r w:rsidRPr="00900131">
        <w:rPr>
          <w:rFonts w:ascii="Arial Narrow" w:hAnsi="Arial Narrow"/>
          <w:i/>
        </w:rPr>
        <w:t xml:space="preserve">* </w:t>
      </w:r>
      <w:r w:rsidRPr="00900131">
        <w:rPr>
          <w:rFonts w:ascii="Arial Narrow" w:hAnsi="Arial Narrow"/>
          <w:b/>
          <w:i/>
        </w:rPr>
        <w:t>Non-shockable!!!</w:t>
      </w:r>
    </w:p>
    <w:p w14:paraId="3C4670D0" w14:textId="33B943AC" w:rsidR="00FE61A6" w:rsidRPr="00FE61A6" w:rsidRDefault="00FE61A6" w:rsidP="00FE61A6">
      <w:pPr>
        <w:pBdr>
          <w:bottom w:val="single" w:sz="4" w:space="1" w:color="auto"/>
        </w:pBdr>
        <w:rPr>
          <w:rFonts w:ascii="Arial Narrow" w:hAnsi="Arial Narrow"/>
          <w:i/>
          <w:sz w:val="16"/>
          <w:szCs w:val="16"/>
        </w:rPr>
      </w:pPr>
    </w:p>
    <w:p w14:paraId="7562AD28" w14:textId="1C5A0164" w:rsidR="004B3D15" w:rsidRDefault="004B3D15" w:rsidP="00066C7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Bradycardias</w:t>
      </w:r>
      <w:r w:rsidR="00386888">
        <w:rPr>
          <w:rFonts w:ascii="Arial Narrow" w:hAnsi="Arial Narrow"/>
          <w:b/>
        </w:rPr>
        <w:t xml:space="preserve"> (Less than 50 BPM)</w:t>
      </w:r>
    </w:p>
    <w:p w14:paraId="6599D050" w14:textId="77777777" w:rsidR="00386888" w:rsidRPr="004B3D15" w:rsidRDefault="00386888" w:rsidP="00066C75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2F90C954" wp14:editId="608870B5">
            <wp:extent cx="3724275" cy="1228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nus.Brad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985C5" w14:textId="57E19795" w:rsidR="00386888" w:rsidRDefault="00386888" w:rsidP="00066C75">
      <w:pPr>
        <w:rPr>
          <w:rFonts w:ascii="Arial Narrow" w:hAnsi="Arial Narrow"/>
        </w:rPr>
      </w:pPr>
      <w:r w:rsidRPr="00CC5D03">
        <w:rPr>
          <w:rFonts w:ascii="Arial Narrow" w:hAnsi="Arial Narrow"/>
          <w:b/>
          <w:u w:val="single"/>
        </w:rPr>
        <w:t>Stable:</w:t>
      </w:r>
      <w:r>
        <w:rPr>
          <w:rFonts w:ascii="Arial Narrow" w:hAnsi="Arial Narrow"/>
        </w:rPr>
        <w:t xml:space="preserve">  Monitor</w:t>
      </w:r>
      <w:r w:rsidR="00CC5D03">
        <w:rPr>
          <w:rFonts w:ascii="Arial Narrow" w:hAnsi="Arial Narrow"/>
        </w:rPr>
        <w:t>/Observe</w:t>
      </w:r>
    </w:p>
    <w:p w14:paraId="2BEDC84F" w14:textId="538DA33D" w:rsidR="00386888" w:rsidRPr="00900131" w:rsidRDefault="00386888" w:rsidP="00066C75">
      <w:pPr>
        <w:rPr>
          <w:rFonts w:ascii="Arial Narrow" w:hAnsi="Arial Narrow"/>
          <w:i/>
        </w:rPr>
      </w:pPr>
      <w:r w:rsidRPr="00CC5D03">
        <w:rPr>
          <w:rFonts w:ascii="Arial Narrow" w:hAnsi="Arial Narrow"/>
          <w:b/>
          <w:u w:val="single"/>
        </w:rPr>
        <w:t>Unstable:</w:t>
      </w:r>
      <w:r>
        <w:rPr>
          <w:rFonts w:ascii="Arial Narrow" w:hAnsi="Arial Narrow"/>
        </w:rPr>
        <w:t xml:space="preserve"> </w:t>
      </w:r>
      <w:r w:rsidRPr="00900131">
        <w:rPr>
          <w:rFonts w:ascii="Arial Narrow" w:hAnsi="Arial Narrow"/>
        </w:rPr>
        <w:t xml:space="preserve">Atropine </w:t>
      </w:r>
      <w:r w:rsidR="0047691D">
        <w:rPr>
          <w:rFonts w:ascii="Arial Narrow" w:hAnsi="Arial Narrow"/>
        </w:rPr>
        <w:t>1.0</w:t>
      </w:r>
      <w:r w:rsidRPr="00900131">
        <w:rPr>
          <w:rFonts w:ascii="Arial Narrow" w:hAnsi="Arial Narrow"/>
        </w:rPr>
        <w:t xml:space="preserve"> mg (3 mg max) </w:t>
      </w:r>
      <w:r w:rsidRPr="00900131">
        <w:rPr>
          <w:rFonts w:ascii="Arial Narrow" w:hAnsi="Arial Narrow"/>
          <w:i/>
        </w:rPr>
        <w:t>NOT for 3</w:t>
      </w:r>
      <w:r w:rsidRPr="00900131">
        <w:rPr>
          <w:rFonts w:ascii="Arial Narrow" w:hAnsi="Arial Narrow"/>
          <w:i/>
          <w:vertAlign w:val="superscript"/>
        </w:rPr>
        <w:t>rd</w:t>
      </w:r>
      <w:r w:rsidRPr="00900131">
        <w:rPr>
          <w:rFonts w:ascii="Arial Narrow" w:hAnsi="Arial Narrow"/>
          <w:i/>
        </w:rPr>
        <w:t xml:space="preserve"> degree HB</w:t>
      </w:r>
    </w:p>
    <w:p w14:paraId="5C2A4E32" w14:textId="00667A5D" w:rsidR="00386888" w:rsidRPr="00900131" w:rsidRDefault="00386888" w:rsidP="00066C75">
      <w:pPr>
        <w:rPr>
          <w:rFonts w:ascii="Arial Narrow" w:hAnsi="Arial Narrow"/>
        </w:rPr>
      </w:pPr>
      <w:r w:rsidRPr="00900131">
        <w:rPr>
          <w:rFonts w:ascii="Arial Narrow" w:hAnsi="Arial Narrow"/>
        </w:rPr>
        <w:t xml:space="preserve">* Dopamine Infusion </w:t>
      </w:r>
      <w:r w:rsidR="0047691D">
        <w:rPr>
          <w:rFonts w:ascii="Arial Narrow" w:hAnsi="Arial Narrow"/>
        </w:rPr>
        <w:t>5</w:t>
      </w:r>
      <w:r w:rsidRPr="00900131">
        <w:rPr>
          <w:rFonts w:ascii="Arial Narrow" w:hAnsi="Arial Narrow"/>
        </w:rPr>
        <w:t>-20 mcg/kg/min</w:t>
      </w:r>
    </w:p>
    <w:p w14:paraId="5E06C9A6" w14:textId="77777777" w:rsidR="00822228" w:rsidRPr="00900131" w:rsidRDefault="00386888" w:rsidP="00066C75">
      <w:pPr>
        <w:rPr>
          <w:rFonts w:ascii="Arial Narrow" w:hAnsi="Arial Narrow"/>
        </w:rPr>
      </w:pPr>
      <w:r w:rsidRPr="00900131">
        <w:rPr>
          <w:rFonts w:ascii="Arial Narrow" w:hAnsi="Arial Narrow"/>
        </w:rPr>
        <w:t xml:space="preserve">* Epinephrine 2-10 mcg/min </w:t>
      </w:r>
    </w:p>
    <w:p w14:paraId="4572DE50" w14:textId="77777777" w:rsidR="00066C75" w:rsidRPr="00900131" w:rsidRDefault="00386888" w:rsidP="00F74188">
      <w:pPr>
        <w:rPr>
          <w:rFonts w:ascii="Arial Narrow" w:hAnsi="Arial Narrow"/>
        </w:rPr>
      </w:pPr>
      <w:r w:rsidRPr="00900131">
        <w:rPr>
          <w:rFonts w:ascii="Arial Narrow" w:hAnsi="Arial Narrow"/>
        </w:rPr>
        <w:t>* Pacing</w:t>
      </w:r>
    </w:p>
    <w:p w14:paraId="62C78A50" w14:textId="3BF6AD71" w:rsidR="00E42162" w:rsidRDefault="00E42162" w:rsidP="00F74188">
      <w:pPr>
        <w:rPr>
          <w:rFonts w:ascii="Arial Narrow" w:hAnsi="Arial Narrow"/>
        </w:rPr>
      </w:pPr>
      <w:r w:rsidRPr="00900131">
        <w:rPr>
          <w:rFonts w:ascii="Arial Narrow" w:hAnsi="Arial Narrow"/>
        </w:rPr>
        <w:t>*Treatment sequence based on symptoms</w:t>
      </w:r>
    </w:p>
    <w:p w14:paraId="01688FFC" w14:textId="23687869" w:rsidR="00366880" w:rsidRDefault="00366880" w:rsidP="00F74188">
      <w:pPr>
        <w:rPr>
          <w:rFonts w:ascii="Arial Narrow" w:hAnsi="Arial Narrow"/>
        </w:rPr>
      </w:pPr>
    </w:p>
    <w:p w14:paraId="79E02105" w14:textId="265FB018" w:rsidR="00366880" w:rsidRDefault="00366880" w:rsidP="00F74188">
      <w:pPr>
        <w:rPr>
          <w:rFonts w:ascii="Arial Narrow" w:hAnsi="Arial Narrow"/>
        </w:rPr>
      </w:pPr>
    </w:p>
    <w:p w14:paraId="3FF360E9" w14:textId="76D99C77" w:rsidR="00366880" w:rsidRDefault="00366880" w:rsidP="00F74188">
      <w:pPr>
        <w:rPr>
          <w:rFonts w:ascii="Arial Narrow" w:hAnsi="Arial Narrow"/>
        </w:rPr>
      </w:pPr>
    </w:p>
    <w:p w14:paraId="1554688F" w14:textId="623BFC01" w:rsidR="00366880" w:rsidRDefault="00366880" w:rsidP="00F74188">
      <w:pPr>
        <w:rPr>
          <w:rFonts w:ascii="Arial Narrow" w:hAnsi="Arial Narrow"/>
        </w:rPr>
      </w:pPr>
    </w:p>
    <w:p w14:paraId="323FAC33" w14:textId="4FBDE157" w:rsidR="00366880" w:rsidRDefault="00366880" w:rsidP="00F74188">
      <w:pPr>
        <w:rPr>
          <w:rFonts w:ascii="Arial Narrow" w:hAnsi="Arial Narrow"/>
        </w:rPr>
      </w:pPr>
    </w:p>
    <w:p w14:paraId="427AA504" w14:textId="76195F32" w:rsidR="00366880" w:rsidRDefault="00366880" w:rsidP="00F74188">
      <w:pPr>
        <w:rPr>
          <w:rFonts w:ascii="Arial Narrow" w:hAnsi="Arial Narrow"/>
        </w:rPr>
      </w:pPr>
    </w:p>
    <w:p w14:paraId="4665EBB6" w14:textId="4F108A58" w:rsidR="00366880" w:rsidRDefault="00366880" w:rsidP="00F74188">
      <w:pPr>
        <w:rPr>
          <w:rFonts w:ascii="Arial Narrow" w:hAnsi="Arial Narrow"/>
        </w:rPr>
      </w:pPr>
    </w:p>
    <w:p w14:paraId="48983B05" w14:textId="131CFB9F" w:rsidR="00366880" w:rsidRDefault="00366880" w:rsidP="00F74188">
      <w:pPr>
        <w:rPr>
          <w:rFonts w:ascii="Arial Narrow" w:hAnsi="Arial Narrow"/>
        </w:rPr>
      </w:pPr>
    </w:p>
    <w:p w14:paraId="59EDBD34" w14:textId="7B2C5C99" w:rsidR="00366880" w:rsidRPr="00077528" w:rsidRDefault="00366880" w:rsidP="00366880">
      <w:pPr>
        <w:jc w:val="center"/>
        <w:rPr>
          <w:rFonts w:ascii="Arial Narrow" w:hAnsi="Arial Narrow"/>
          <w:b/>
          <w:bCs/>
          <w:u w:val="single"/>
        </w:rPr>
      </w:pPr>
      <w:r w:rsidRPr="00077528">
        <w:rPr>
          <w:rFonts w:ascii="Arial Narrow" w:hAnsi="Arial Narrow"/>
          <w:b/>
          <w:bCs/>
          <w:u w:val="single"/>
        </w:rPr>
        <w:lastRenderedPageBreak/>
        <w:t>Heart Block Recognition Tips</w:t>
      </w:r>
    </w:p>
    <w:p w14:paraId="3F22BC83" w14:textId="32A6C9FA" w:rsidR="00366880" w:rsidRDefault="00366880" w:rsidP="00F74188">
      <w:pPr>
        <w:rPr>
          <w:rFonts w:ascii="Arial Narrow" w:hAnsi="Arial Narrow"/>
        </w:rPr>
      </w:pPr>
    </w:p>
    <w:p w14:paraId="439F543C" w14:textId="753D8034" w:rsidR="00366880" w:rsidRDefault="00366880" w:rsidP="00F74188">
      <w:pPr>
        <w:rPr>
          <w:rFonts w:ascii="Arial Narrow" w:hAnsi="Arial Narrow"/>
        </w:rPr>
      </w:pPr>
      <w:r w:rsidRPr="00366880">
        <w:rPr>
          <w:rFonts w:ascii="Arial Narrow" w:hAnsi="Arial Narrow"/>
          <w:b/>
          <w:bCs/>
          <w:u w:val="single"/>
        </w:rPr>
        <w:t>First Degree</w:t>
      </w:r>
      <w:r>
        <w:rPr>
          <w:rFonts w:ascii="Arial Narrow" w:hAnsi="Arial Narrow"/>
        </w:rPr>
        <w:t xml:space="preserve"> (If your R’s are far from P’s, you probably have a First Degree)</w:t>
      </w:r>
    </w:p>
    <w:p w14:paraId="79BE7D63" w14:textId="1BDD2B3D" w:rsidR="00366880" w:rsidRDefault="00366880" w:rsidP="00F74188">
      <w:pPr>
        <w:rPr>
          <w:rFonts w:ascii="Arial Narrow" w:hAnsi="Arial Narrow"/>
        </w:rPr>
      </w:pPr>
    </w:p>
    <w:p w14:paraId="0ED088C6" w14:textId="50452365" w:rsidR="00366880" w:rsidRDefault="00366880" w:rsidP="00F74188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076BB5EF" wp14:editId="4D988489">
            <wp:extent cx="4057650" cy="1123950"/>
            <wp:effectExtent l="0" t="0" r="0" b="0"/>
            <wp:docPr id="10" name="Picture 10" descr="A picture containing object, hanger, lo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object, hanger, lot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3BF5" w14:textId="6F2166EA" w:rsidR="00366880" w:rsidRDefault="00366880" w:rsidP="00F74188"/>
    <w:p w14:paraId="6F761578" w14:textId="2697D967" w:rsidR="00366880" w:rsidRPr="00366880" w:rsidRDefault="00366880" w:rsidP="00F74188">
      <w:pPr>
        <w:rPr>
          <w:rFonts w:ascii="Arial Narrow" w:hAnsi="Arial Narrow"/>
        </w:rPr>
      </w:pPr>
      <w:r w:rsidRPr="00366880">
        <w:rPr>
          <w:rFonts w:ascii="Arial Narrow" w:hAnsi="Arial Narrow"/>
          <w:b/>
          <w:bCs/>
          <w:u w:val="single"/>
        </w:rPr>
        <w:t>Second Degree Type 1, Mobitz 1, Wenckebach</w:t>
      </w:r>
      <w:r w:rsidRPr="00366880">
        <w:rPr>
          <w:rFonts w:ascii="Arial Narrow" w:hAnsi="Arial Narrow"/>
        </w:rPr>
        <w:t xml:space="preserve"> (Long, long, longer drop- must be a Wenckebach)</w:t>
      </w:r>
    </w:p>
    <w:p w14:paraId="204D341F" w14:textId="2A7C1DBC" w:rsidR="00366880" w:rsidRDefault="00366880" w:rsidP="00F74188">
      <w:r>
        <w:rPr>
          <w:noProof/>
        </w:rPr>
        <w:drawing>
          <wp:inline distT="0" distB="0" distL="0" distR="0" wp14:anchorId="04D0FA9A" wp14:editId="0DCCDAC0">
            <wp:extent cx="4029075" cy="1133475"/>
            <wp:effectExtent l="0" t="0" r="9525" b="9525"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7C8D" w14:textId="0D196F8C" w:rsidR="00366880" w:rsidRDefault="00366880" w:rsidP="00F74188"/>
    <w:p w14:paraId="23D8FC04" w14:textId="1E04D039" w:rsidR="00366880" w:rsidRPr="00366880" w:rsidRDefault="00366880" w:rsidP="00F74188">
      <w:pPr>
        <w:rPr>
          <w:rFonts w:ascii="Arial Narrow" w:hAnsi="Arial Narrow"/>
        </w:rPr>
      </w:pPr>
      <w:r w:rsidRPr="00366880">
        <w:rPr>
          <w:rFonts w:ascii="Arial Narrow" w:hAnsi="Arial Narrow"/>
          <w:b/>
          <w:bCs/>
          <w:u w:val="single"/>
        </w:rPr>
        <w:t>Second Degree Type 2, Mobitz 2</w:t>
      </w:r>
      <w:r w:rsidRPr="00366880">
        <w:rPr>
          <w:rFonts w:ascii="Arial Narrow" w:hAnsi="Arial Narrow"/>
        </w:rPr>
        <w:t xml:space="preserve"> (If you see a P that </w:t>
      </w:r>
      <w:proofErr w:type="gramStart"/>
      <w:r w:rsidRPr="00366880">
        <w:rPr>
          <w:rFonts w:ascii="Arial Narrow" w:hAnsi="Arial Narrow"/>
        </w:rPr>
        <w:t>doesn’t</w:t>
      </w:r>
      <w:proofErr w:type="gramEnd"/>
      <w:r w:rsidRPr="00366880">
        <w:rPr>
          <w:rFonts w:ascii="Arial Narrow" w:hAnsi="Arial Narrow"/>
        </w:rPr>
        <w:t xml:space="preserve"> have a Q, you probably have a Mobitz 2)</w:t>
      </w:r>
    </w:p>
    <w:p w14:paraId="4DDA3678" w14:textId="39B4E7A9" w:rsidR="00366880" w:rsidRDefault="00366880" w:rsidP="00F74188">
      <w:r>
        <w:rPr>
          <w:noProof/>
        </w:rPr>
        <w:drawing>
          <wp:inline distT="0" distB="0" distL="0" distR="0" wp14:anchorId="3D278BEB" wp14:editId="3AB0936F">
            <wp:extent cx="3838575" cy="1190625"/>
            <wp:effectExtent l="0" t="0" r="9525" b="9525"/>
            <wp:docPr id="12" name="Picture 12" descr="A picture containing screen, building,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creen, building, cag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06C6" w14:textId="3A32A099" w:rsidR="00366880" w:rsidRDefault="00366880" w:rsidP="00F74188"/>
    <w:p w14:paraId="4347DF8E" w14:textId="731FBAA9" w:rsidR="00366880" w:rsidRPr="00366880" w:rsidRDefault="00366880" w:rsidP="00F74188">
      <w:pPr>
        <w:rPr>
          <w:rFonts w:ascii="Arial Narrow" w:hAnsi="Arial Narrow"/>
        </w:rPr>
      </w:pPr>
      <w:r w:rsidRPr="00366880">
        <w:rPr>
          <w:rFonts w:ascii="Arial Narrow" w:hAnsi="Arial Narrow"/>
          <w:b/>
          <w:bCs/>
          <w:u w:val="single"/>
        </w:rPr>
        <w:t>Third Degree Heart Block</w:t>
      </w:r>
      <w:r w:rsidRPr="00366880">
        <w:rPr>
          <w:rFonts w:ascii="Arial Narrow" w:hAnsi="Arial Narrow"/>
        </w:rPr>
        <w:t xml:space="preserve"> (If your P’s and Q’s do not agree, you probably have a 3</w:t>
      </w:r>
      <w:r w:rsidRPr="00366880">
        <w:rPr>
          <w:rFonts w:ascii="Arial Narrow" w:hAnsi="Arial Narrow"/>
          <w:vertAlign w:val="superscript"/>
        </w:rPr>
        <w:t>rd</w:t>
      </w:r>
      <w:r w:rsidRPr="00366880">
        <w:rPr>
          <w:rFonts w:ascii="Arial Narrow" w:hAnsi="Arial Narrow"/>
        </w:rPr>
        <w:t xml:space="preserve"> degree)</w:t>
      </w:r>
    </w:p>
    <w:p w14:paraId="2348C9A7" w14:textId="68F75423" w:rsidR="00366880" w:rsidRDefault="00366880" w:rsidP="00F74188">
      <w:r>
        <w:rPr>
          <w:noProof/>
        </w:rPr>
        <w:drawing>
          <wp:inline distT="0" distB="0" distL="0" distR="0" wp14:anchorId="717037BC" wp14:editId="08C55A5F">
            <wp:extent cx="3648075" cy="1257300"/>
            <wp:effectExtent l="0" t="0" r="9525" b="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C23D" w14:textId="551FA435" w:rsidR="009C58C7" w:rsidRDefault="009C58C7" w:rsidP="00F74188"/>
    <w:p w14:paraId="39EB5D72" w14:textId="1EB96523" w:rsidR="009C58C7" w:rsidRPr="00900131" w:rsidRDefault="009C58C7" w:rsidP="009C58C7">
      <w:pPr>
        <w:jc w:val="center"/>
      </w:pPr>
      <w:r>
        <w:rPr>
          <w:noProof/>
        </w:rPr>
        <w:drawing>
          <wp:inline distT="0" distB="0" distL="0" distR="0" wp14:anchorId="04C24E32" wp14:editId="685EFA68">
            <wp:extent cx="2524125" cy="63373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58C7" w:rsidRPr="00900131" w:rsidSect="00066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B79DF"/>
    <w:multiLevelType w:val="hybridMultilevel"/>
    <w:tmpl w:val="7F124CE2"/>
    <w:lvl w:ilvl="0" w:tplc="0F86E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869D2"/>
    <w:multiLevelType w:val="hybridMultilevel"/>
    <w:tmpl w:val="00121240"/>
    <w:lvl w:ilvl="0" w:tplc="31FE5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75"/>
    <w:rsid w:val="00066C75"/>
    <w:rsid w:val="00075749"/>
    <w:rsid w:val="00077528"/>
    <w:rsid w:val="00213E0E"/>
    <w:rsid w:val="00221A77"/>
    <w:rsid w:val="00366880"/>
    <w:rsid w:val="00386888"/>
    <w:rsid w:val="003A0BCC"/>
    <w:rsid w:val="003B47DC"/>
    <w:rsid w:val="003C389F"/>
    <w:rsid w:val="0047691D"/>
    <w:rsid w:val="0048672A"/>
    <w:rsid w:val="004B3D15"/>
    <w:rsid w:val="00513295"/>
    <w:rsid w:val="005801FE"/>
    <w:rsid w:val="006562F0"/>
    <w:rsid w:val="006A2A62"/>
    <w:rsid w:val="006E1706"/>
    <w:rsid w:val="00822228"/>
    <w:rsid w:val="00822A46"/>
    <w:rsid w:val="00900131"/>
    <w:rsid w:val="00957F54"/>
    <w:rsid w:val="009C58C7"/>
    <w:rsid w:val="00A14E3D"/>
    <w:rsid w:val="00A710D6"/>
    <w:rsid w:val="00AC4C5E"/>
    <w:rsid w:val="00AE5ACF"/>
    <w:rsid w:val="00AF1835"/>
    <w:rsid w:val="00CC5D03"/>
    <w:rsid w:val="00D47A9C"/>
    <w:rsid w:val="00DE3078"/>
    <w:rsid w:val="00E2345C"/>
    <w:rsid w:val="00E42162"/>
    <w:rsid w:val="00EF2B2D"/>
    <w:rsid w:val="00F74188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403D"/>
  <w15:chartTrackingRefBased/>
  <w15:docId w15:val="{BC22007C-E6BF-48EF-93AA-3FDEEF6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FE"/>
    <w:pPr>
      <w:ind w:left="720"/>
      <w:contextualSpacing/>
    </w:pPr>
  </w:style>
  <w:style w:type="character" w:customStyle="1" w:styleId="ms-font-s">
    <w:name w:val="ms-font-s"/>
    <w:basedOn w:val="DefaultParagraphFont"/>
    <w:rsid w:val="00386888"/>
  </w:style>
  <w:style w:type="paragraph" w:styleId="BalloonText">
    <w:name w:val="Balloon Text"/>
    <w:basedOn w:val="Normal"/>
    <w:link w:val="BalloonTextChar"/>
    <w:uiPriority w:val="99"/>
    <w:semiHidden/>
    <w:unhideWhenUsed/>
    <w:rsid w:val="006E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Millspaugh</dc:creator>
  <cp:keywords/>
  <dc:description/>
  <cp:lastModifiedBy>Rodney Millspaugh</cp:lastModifiedBy>
  <cp:revision>8</cp:revision>
  <cp:lastPrinted>2020-11-26T14:00:00Z</cp:lastPrinted>
  <dcterms:created xsi:type="dcterms:W3CDTF">2020-11-25T11:19:00Z</dcterms:created>
  <dcterms:modified xsi:type="dcterms:W3CDTF">2020-11-26T14:00:00Z</dcterms:modified>
</cp:coreProperties>
</file>